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1</w:t>
      </w:r>
    </w:p>
    <w:p>
      <w:pPr>
        <w:spacing w:line="600" w:lineRule="exact"/>
        <w:jc w:val="center"/>
        <w:rPr>
          <w:rFonts w:hint="eastAsia" w:eastAsia="方正小标宋简体"/>
          <w:sz w:val="44"/>
          <w:szCs w:val="44"/>
          <w:lang w:eastAsia="zh-CN"/>
        </w:rPr>
      </w:pPr>
      <w:r>
        <w:rPr>
          <w:rFonts w:hint="eastAsia" w:eastAsia="方正小标宋简体"/>
          <w:sz w:val="44"/>
          <w:szCs w:val="44"/>
          <w:lang w:eastAsia="zh-CN"/>
        </w:rPr>
        <w:t>淮南市、县（区）残疾人联合会联系电话、地址</w:t>
      </w:r>
    </w:p>
    <w:p>
      <w:pPr>
        <w:spacing w:line="600" w:lineRule="exact"/>
        <w:jc w:val="center"/>
        <w:rPr>
          <w:rFonts w:hint="eastAsia" w:eastAsia="方正小标宋简体"/>
          <w:sz w:val="44"/>
          <w:szCs w:val="44"/>
          <w:lang w:eastAsia="zh-CN"/>
        </w:rPr>
      </w:pPr>
    </w:p>
    <w:tbl>
      <w:tblPr>
        <w:tblStyle w:val="4"/>
        <w:tblpPr w:leftFromText="180" w:rightFromText="180" w:vertAnchor="text" w:horzAnchor="page" w:tblpX="1333" w:tblpY="47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2"/>
        <w:gridCol w:w="2065"/>
        <w:gridCol w:w="3165"/>
        <w:gridCol w:w="6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77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残疾人联合会</w:t>
            </w:r>
          </w:p>
        </w:tc>
        <w:tc>
          <w:tcPr>
            <w:tcW w:w="206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联系人</w:t>
            </w:r>
          </w:p>
        </w:tc>
        <w:tc>
          <w:tcPr>
            <w:tcW w:w="316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667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通讯地址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77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市残联</w:t>
            </w:r>
          </w:p>
        </w:tc>
        <w:tc>
          <w:tcPr>
            <w:tcW w:w="206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许惠</w:t>
            </w:r>
          </w:p>
        </w:tc>
        <w:tc>
          <w:tcPr>
            <w:tcW w:w="316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0554-2680797</w:t>
            </w:r>
          </w:p>
        </w:tc>
        <w:tc>
          <w:tcPr>
            <w:tcW w:w="667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财金大厦11楼劳动就业服务部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77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凤台县残联</w:t>
            </w:r>
          </w:p>
        </w:tc>
        <w:tc>
          <w:tcPr>
            <w:tcW w:w="206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陈向阳</w:t>
            </w:r>
          </w:p>
        </w:tc>
        <w:tc>
          <w:tcPr>
            <w:tcW w:w="316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0554-8220685</w:t>
            </w:r>
          </w:p>
        </w:tc>
        <w:tc>
          <w:tcPr>
            <w:tcW w:w="667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凤台县和谐家园小区凤台残疾人劳动就业服务部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77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寿县残联</w:t>
            </w:r>
          </w:p>
        </w:tc>
        <w:tc>
          <w:tcPr>
            <w:tcW w:w="206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陈宏</w:t>
            </w:r>
          </w:p>
        </w:tc>
        <w:tc>
          <w:tcPr>
            <w:tcW w:w="316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0554-4023175</w:t>
            </w:r>
          </w:p>
        </w:tc>
        <w:tc>
          <w:tcPr>
            <w:tcW w:w="667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寿县城投大厦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77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大通区残联</w:t>
            </w:r>
          </w:p>
        </w:tc>
        <w:tc>
          <w:tcPr>
            <w:tcW w:w="206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徐继红</w:t>
            </w:r>
          </w:p>
        </w:tc>
        <w:tc>
          <w:tcPr>
            <w:tcW w:w="316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0554-2519160  15655413038</w:t>
            </w:r>
          </w:p>
        </w:tc>
        <w:tc>
          <w:tcPr>
            <w:tcW w:w="667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大通区残联就业服务中心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77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田家庵区残联</w:t>
            </w:r>
          </w:p>
        </w:tc>
        <w:tc>
          <w:tcPr>
            <w:tcW w:w="206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张琳琳</w:t>
            </w:r>
          </w:p>
        </w:tc>
        <w:tc>
          <w:tcPr>
            <w:tcW w:w="316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18655488559</w:t>
            </w:r>
          </w:p>
        </w:tc>
        <w:tc>
          <w:tcPr>
            <w:tcW w:w="667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淮南市朝阳东路213号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77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谢家集区残联</w:t>
            </w:r>
          </w:p>
        </w:tc>
        <w:tc>
          <w:tcPr>
            <w:tcW w:w="206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吴迪</w:t>
            </w:r>
          </w:p>
        </w:tc>
        <w:tc>
          <w:tcPr>
            <w:tcW w:w="316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0554-5675494</w:t>
            </w:r>
          </w:p>
        </w:tc>
        <w:tc>
          <w:tcPr>
            <w:tcW w:w="667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谢家集区沿矿路淮谢四中院内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77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八公山区残联</w:t>
            </w:r>
          </w:p>
        </w:tc>
        <w:tc>
          <w:tcPr>
            <w:tcW w:w="206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段刚</w:t>
            </w:r>
          </w:p>
        </w:tc>
        <w:tc>
          <w:tcPr>
            <w:tcW w:w="316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0554-5617019</w:t>
            </w:r>
          </w:p>
        </w:tc>
        <w:tc>
          <w:tcPr>
            <w:tcW w:w="667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八公山区步行街老一小院内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77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潘集区残联</w:t>
            </w:r>
          </w:p>
        </w:tc>
        <w:tc>
          <w:tcPr>
            <w:tcW w:w="206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蔡士群</w:t>
            </w:r>
          </w:p>
        </w:tc>
        <w:tc>
          <w:tcPr>
            <w:tcW w:w="316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0554-4981366</w:t>
            </w:r>
          </w:p>
        </w:tc>
        <w:tc>
          <w:tcPr>
            <w:tcW w:w="667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潘集区政务服务中心三楼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77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毛集试验区残联</w:t>
            </w:r>
          </w:p>
        </w:tc>
        <w:tc>
          <w:tcPr>
            <w:tcW w:w="206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魏茹</w:t>
            </w:r>
          </w:p>
        </w:tc>
        <w:tc>
          <w:tcPr>
            <w:tcW w:w="316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0554-5395011</w:t>
            </w:r>
          </w:p>
        </w:tc>
        <w:tc>
          <w:tcPr>
            <w:tcW w:w="667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毛集试验区管委会一楼民政局（残联）</w:t>
            </w:r>
          </w:p>
        </w:tc>
      </w:tr>
    </w:tbl>
    <w:p>
      <w:pPr>
        <w:spacing w:line="600" w:lineRule="exact"/>
        <w:jc w:val="left"/>
        <w:rPr>
          <w:rFonts w:hint="default" w:ascii="黑体" w:eastAsia="黑体"/>
          <w:szCs w:val="32"/>
          <w:lang w:val="en-US" w:eastAsia="zh-CN"/>
        </w:rPr>
      </w:pPr>
    </w:p>
    <w:p>
      <w:pPr>
        <w:spacing w:line="600" w:lineRule="exact"/>
        <w:jc w:val="left"/>
        <w:rPr>
          <w:rFonts w:hint="eastAsia" w:ascii="黑体" w:eastAsia="黑体"/>
          <w:szCs w:val="32"/>
        </w:rPr>
      </w:pPr>
    </w:p>
    <w:p>
      <w:pPr>
        <w:spacing w:line="600" w:lineRule="exact"/>
        <w:jc w:val="left"/>
        <w:rPr>
          <w:rFonts w:hint="eastAsia" w:ascii="黑体" w:eastAsia="黑体"/>
          <w:szCs w:val="32"/>
        </w:rPr>
      </w:pPr>
    </w:p>
    <w:p>
      <w:pPr>
        <w:spacing w:line="600" w:lineRule="exact"/>
        <w:jc w:val="left"/>
        <w:rPr>
          <w:rFonts w:hint="eastAsia"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安徽省按比例安排残疾人就业情况表</w:t>
      </w:r>
    </w:p>
    <w:p>
      <w:pPr>
        <w:spacing w:line="600" w:lineRule="exact"/>
        <w:jc w:val="center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（</w:t>
      </w:r>
      <w:r>
        <w:rPr>
          <w:rFonts w:hint="eastAsia" w:ascii="仿宋" w:hAnsi="仿宋" w:eastAsia="仿宋" w:cs="仿宋"/>
          <w:szCs w:val="32"/>
          <w:lang w:val="en-US" w:eastAsia="zh-CN"/>
        </w:rPr>
        <w:t>2020</w:t>
      </w:r>
      <w:r>
        <w:rPr>
          <w:rFonts w:hint="eastAsia" w:ascii="仿宋" w:hAnsi="仿宋" w:eastAsia="仿宋" w:cs="仿宋"/>
          <w:szCs w:val="32"/>
        </w:rPr>
        <w:t>年度）</w:t>
      </w:r>
    </w:p>
    <w:p>
      <w:pPr>
        <w:spacing w:line="320" w:lineRule="exact"/>
        <w:ind w:firstLine="10320" w:firstLineChars="43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表　　号：皖残统01表</w:t>
      </w:r>
    </w:p>
    <w:p>
      <w:pPr>
        <w:spacing w:line="320" w:lineRule="exact"/>
        <w:ind w:firstLine="10320" w:firstLineChars="43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制表机关：安徽省残疾人联合会</w:t>
      </w:r>
    </w:p>
    <w:p>
      <w:pPr>
        <w:spacing w:line="320" w:lineRule="exact"/>
        <w:ind w:firstLine="10320" w:firstLineChars="43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批准机关：安徽省统计局</w:t>
      </w:r>
    </w:p>
    <w:p>
      <w:pPr>
        <w:spacing w:line="320" w:lineRule="exact"/>
        <w:ind w:firstLine="10320" w:firstLineChars="43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批准文号：皖统函〔2004〕14号</w:t>
      </w:r>
    </w:p>
    <w:p>
      <w:pPr>
        <w:spacing w:line="320" w:lineRule="exact"/>
        <w:ind w:firstLine="10320" w:firstLineChars="43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计量单位：人</w:t>
      </w:r>
    </w:p>
    <w:p>
      <w:pPr>
        <w:spacing w:line="600" w:lineRule="exact"/>
        <w:jc w:val="left"/>
        <w:rPr>
          <w:rFonts w:hint="eastAsia"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</w:rPr>
        <w:t>报送单位（盖章）：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938"/>
        <w:gridCol w:w="238"/>
        <w:gridCol w:w="966"/>
        <w:gridCol w:w="1260"/>
        <w:gridCol w:w="1200"/>
        <w:gridCol w:w="969"/>
        <w:gridCol w:w="877"/>
        <w:gridCol w:w="677"/>
        <w:gridCol w:w="339"/>
        <w:gridCol w:w="949"/>
        <w:gridCol w:w="413"/>
        <w:gridCol w:w="637"/>
        <w:gridCol w:w="1064"/>
        <w:gridCol w:w="1035"/>
        <w:gridCol w:w="240"/>
        <w:gridCol w:w="742"/>
        <w:gridCol w:w="1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基本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情况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法人代码</w:t>
            </w:r>
          </w:p>
        </w:tc>
        <w:tc>
          <w:tcPr>
            <w:tcW w:w="2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法人代表</w:t>
            </w:r>
          </w:p>
        </w:tc>
        <w:tc>
          <w:tcPr>
            <w:tcW w:w="2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单位性质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经济类型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联系人</w:t>
            </w:r>
          </w:p>
        </w:tc>
        <w:tc>
          <w:tcPr>
            <w:tcW w:w="2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2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企业工商注册登记日期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年  月  日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邮政编码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单位地址</w:t>
            </w:r>
          </w:p>
        </w:tc>
        <w:tc>
          <w:tcPr>
            <w:tcW w:w="59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单位在职职工年平均工资</w:t>
            </w:r>
          </w:p>
        </w:tc>
        <w:tc>
          <w:tcPr>
            <w:tcW w:w="48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从业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人员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情况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从　业　人　员</w:t>
            </w:r>
          </w:p>
        </w:tc>
        <w:tc>
          <w:tcPr>
            <w:tcW w:w="1024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从 业 残 疾 职 工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合计</w:t>
            </w:r>
          </w:p>
        </w:tc>
        <w:tc>
          <w:tcPr>
            <w:tcW w:w="120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在岗职工　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其　　他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从业人员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合计</w:t>
            </w: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719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残  疾  类  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0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男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女</w:t>
            </w:r>
          </w:p>
        </w:tc>
        <w:tc>
          <w:tcPr>
            <w:tcW w:w="1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视力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听力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言语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肢体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智力</w:t>
            </w: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精神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其他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>
      <w:pPr>
        <w:spacing w:line="600" w:lineRule="exact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单位负责人：                        统计负责人：                     填表人：         填报日期：     年    月    日</w:t>
      </w:r>
    </w:p>
    <w:p>
      <w:pPr>
        <w:spacing w:line="320" w:lineRule="exact"/>
        <w:rPr>
          <w:rFonts w:hint="eastAsia" w:ascii="仿宋" w:hAnsi="仿宋" w:eastAsia="仿宋" w:cs="仿宋"/>
          <w:sz w:val="22"/>
          <w:szCs w:val="2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6838" w:h="11906" w:orient="landscape"/>
          <w:pgMar w:top="1134" w:right="1134" w:bottom="1134" w:left="1134" w:header="737" w:footer="1247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2"/>
          <w:szCs w:val="22"/>
        </w:rPr>
        <w:t>注：1、“联系人”指负责此项工作的单位办事人员。2、“单位性质”指国家机关、社会团体、企业、事业单位和其他社会组织。3、“经济类型”指国有、集体、私营、联营、股份制、外商投资、港澳台投资、其他。4、“从业人员”指在一定年龄以上，有劳动能力，从事一定社会劳动并取得劳动报酬或经营收入的人员。5、“残疾类别”指残疾职工所持的《中华人民共和国残疾人证》所注明的残疾类别。6、“企业工商注册登记日期”指企业营业执照记载的注册日期。7、“单位在职职工年平均工资”=单位在职职工年工资总额÷当年在职职工人数。</w:t>
      </w:r>
    </w:p>
    <w:p>
      <w:pPr>
        <w:spacing w:line="600" w:lineRule="exact"/>
        <w:jc w:val="left"/>
        <w:rPr>
          <w:rFonts w:hint="eastAsia"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3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安徽省用人单位从业残疾职工名册</w:t>
      </w:r>
    </w:p>
    <w:p>
      <w:pPr>
        <w:spacing w:line="600" w:lineRule="exact"/>
        <w:jc w:val="center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（</w:t>
      </w:r>
      <w:r>
        <w:rPr>
          <w:rFonts w:hint="eastAsia" w:ascii="仿宋" w:hAnsi="仿宋" w:eastAsia="仿宋" w:cs="仿宋"/>
          <w:szCs w:val="32"/>
          <w:lang w:val="en-US" w:eastAsia="zh-CN"/>
        </w:rPr>
        <w:t>2020</w:t>
      </w:r>
      <w:r>
        <w:rPr>
          <w:rFonts w:hint="eastAsia" w:ascii="仿宋" w:hAnsi="仿宋" w:eastAsia="仿宋" w:cs="仿宋"/>
          <w:szCs w:val="32"/>
        </w:rPr>
        <w:t>年度）</w:t>
      </w:r>
    </w:p>
    <w:p>
      <w:pPr>
        <w:spacing w:line="320" w:lineRule="exact"/>
        <w:ind w:firstLine="9520" w:firstLineChars="3967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表　　号：皖残统02表</w:t>
      </w:r>
    </w:p>
    <w:p>
      <w:pPr>
        <w:spacing w:line="320" w:lineRule="exact"/>
        <w:ind w:firstLine="9520" w:firstLineChars="3967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制表机关：安徽省残疾人联合会</w:t>
      </w:r>
    </w:p>
    <w:p>
      <w:pPr>
        <w:spacing w:line="320" w:lineRule="exact"/>
        <w:ind w:firstLine="9520" w:firstLineChars="3967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批准机关：安徽省统计局</w:t>
      </w:r>
    </w:p>
    <w:p>
      <w:pPr>
        <w:spacing w:line="320" w:lineRule="exact"/>
        <w:ind w:firstLine="9520" w:firstLineChars="3967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批准文号：皖统函〔2004〕14号</w:t>
      </w:r>
    </w:p>
    <w:p>
      <w:pPr>
        <w:spacing w:line="600" w:lineRule="exact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报送单位（盖章）：</w:t>
      </w:r>
    </w:p>
    <w:tbl>
      <w:tblPr>
        <w:tblStyle w:val="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456"/>
        <w:gridCol w:w="760"/>
        <w:gridCol w:w="803"/>
        <w:gridCol w:w="789"/>
        <w:gridCol w:w="756"/>
        <w:gridCol w:w="868"/>
        <w:gridCol w:w="2379"/>
        <w:gridCol w:w="2608"/>
        <w:gridCol w:w="789"/>
        <w:gridCol w:w="797"/>
        <w:gridCol w:w="1040"/>
        <w:gridCol w:w="19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姓 名</w:t>
            </w:r>
          </w:p>
        </w:tc>
        <w:tc>
          <w:tcPr>
            <w:tcW w:w="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性别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出生年月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文化程度</w:t>
            </w:r>
          </w:p>
        </w:tc>
        <w:tc>
          <w:tcPr>
            <w:tcW w:w="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录用时间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婚姻状况</w:t>
            </w: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现在岗位</w:t>
            </w:r>
          </w:p>
        </w:tc>
        <w:tc>
          <w:tcPr>
            <w:tcW w:w="23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身份证号码</w:t>
            </w:r>
          </w:p>
        </w:tc>
        <w:tc>
          <w:tcPr>
            <w:tcW w:w="2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残疾证号码</w:t>
            </w:r>
          </w:p>
        </w:tc>
        <w:tc>
          <w:tcPr>
            <w:tcW w:w="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残疾类别</w:t>
            </w: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残疾等级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是否参加社会保险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23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2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23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2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23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2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23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2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23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2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23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2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23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2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23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2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4862" w:type="dxa"/>
            <w:gridSpan w:val="13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单位负责人：　　　　　　　　　　统计负责人：　　　　　　　　　　　填表人：　　　　　　填报日期：　　　年　　月　　日</w:t>
            </w:r>
          </w:p>
        </w:tc>
      </w:tr>
    </w:tbl>
    <w:p>
      <w:pPr>
        <w:spacing w:line="240" w:lineRule="auto"/>
        <w:jc w:val="left"/>
        <w:rPr>
          <w:rFonts w:hint="default" w:ascii="黑体" w:eastAsia="黑体"/>
          <w:szCs w:val="32"/>
          <w:lang w:val="en-US" w:eastAsia="zh-CN"/>
        </w:rPr>
      </w:pPr>
    </w:p>
    <w:p/>
    <w:p/>
    <w:p>
      <w:bookmarkStart w:id="0" w:name="_GoBack"/>
      <w:bookmarkEnd w:id="0"/>
    </w:p>
    <w:sectPr>
      <w:pgSz w:w="16838" w:h="11906" w:orient="landscape"/>
      <w:pgMar w:top="1134" w:right="1134" w:bottom="1134" w:left="1134" w:header="737" w:footer="1247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- 3 -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FgAAAGRy&#10;cy9QSwECFAAUAAAACACHTuJAzql5uc8AAAAFAQAADwAAAAAAAAABACAAAAA4AAAAZHJzL2Rvd25y&#10;ZXYueG1sUEsBAhQAFAAAAAgAh07iQCocjda4AQAAYAMAAA4AAAAAAAAAAQAgAAAANA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- 3 -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EC2F37"/>
    <w:rsid w:val="1FEC2F37"/>
    <w:rsid w:val="F777E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2021-06-16T15:45:00Z</dcterms:created>
  <dc:creator>uos</dc:creator>
  <cp:lastModifiedBy>uos</cp:lastModifiedBy>
  <dcterms:modified xsi:type="dcterms:W3CDTF">2021-06-16T15:48:05Z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